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D955D5" w:rsidP="00D95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r w:rsidR="00121505">
              <w:rPr>
                <w:sz w:val="28"/>
                <w:szCs w:val="28"/>
              </w:rPr>
              <w:t>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 w:rsidR="00653E02"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DD36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D36AB">
              <w:rPr>
                <w:sz w:val="28"/>
                <w:szCs w:val="28"/>
              </w:rPr>
              <w:t xml:space="preserve"> 123/802</w:t>
            </w:r>
            <w:r w:rsidR="00D22CCD">
              <w:rPr>
                <w:sz w:val="28"/>
                <w:szCs w:val="28"/>
              </w:rPr>
              <w:t>-</w:t>
            </w:r>
            <w:r w:rsidR="007D2C90">
              <w:rPr>
                <w:sz w:val="28"/>
                <w:szCs w:val="28"/>
              </w:rPr>
              <w:t>5</w:t>
            </w:r>
            <w:r w:rsidR="00946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D955D5" w:rsidP="00D955D5">
            <w:pPr>
              <w:jc w:val="both"/>
              <w:rPr>
                <w:i/>
                <w:iCs/>
                <w:sz w:val="22"/>
                <w:szCs w:val="22"/>
              </w:rPr>
            </w:pPr>
            <w:r w:rsidRPr="00D955D5">
              <w:rPr>
                <w:rStyle w:val="a5"/>
                <w:rFonts w:eastAsiaTheme="majorEastAsia"/>
                <w:b/>
                <w:sz w:val="22"/>
                <w:szCs w:val="22"/>
              </w:rPr>
              <w:t>О количественном составе участковых избирательных комиссий</w:t>
            </w:r>
            <w:r>
              <w:t xml:space="preserve"> </w:t>
            </w:r>
            <w:r w:rsidRPr="00D955D5">
              <w:rPr>
                <w:rStyle w:val="a5"/>
                <w:rFonts w:eastAsiaTheme="majorEastAsia"/>
                <w:b/>
                <w:sz w:val="22"/>
                <w:szCs w:val="22"/>
              </w:rPr>
              <w:t>избирательных участков №№ 2295, 2296, 2297</w:t>
            </w:r>
            <w:r>
              <w:rPr>
                <w:rStyle w:val="a5"/>
                <w:rFonts w:eastAsiaTheme="majorEastAsia"/>
                <w:b/>
                <w:sz w:val="22"/>
                <w:szCs w:val="22"/>
              </w:rPr>
              <w:t xml:space="preserve">, формируемых на территории </w:t>
            </w:r>
            <w:proofErr w:type="spellStart"/>
            <w:r w:rsidRPr="00D955D5">
              <w:rPr>
                <w:rStyle w:val="a5"/>
                <w:rFonts w:eastAsiaTheme="majorEastAsia"/>
                <w:b/>
                <w:sz w:val="22"/>
                <w:szCs w:val="22"/>
              </w:rPr>
              <w:t>Еткульского</w:t>
            </w:r>
            <w:proofErr w:type="spellEnd"/>
            <w:r w:rsidRPr="00D955D5">
              <w:rPr>
                <w:rStyle w:val="a5"/>
                <w:rFonts w:eastAsiaTheme="majorEastAsia"/>
                <w:b/>
                <w:sz w:val="22"/>
                <w:szCs w:val="22"/>
              </w:rPr>
              <w:t xml:space="preserve"> муниципального района</w:t>
            </w:r>
          </w:p>
        </w:tc>
      </w:tr>
    </w:tbl>
    <w:p w:rsidR="003B338E" w:rsidRDefault="003B338E" w:rsidP="003B338E">
      <w:pPr>
        <w:pStyle w:val="a3"/>
        <w:ind w:firstLine="851"/>
        <w:jc w:val="both"/>
        <w:rPr>
          <w:b w:val="0"/>
          <w:bCs w:val="0"/>
        </w:rPr>
      </w:pPr>
    </w:p>
    <w:p w:rsidR="00D955D5" w:rsidRPr="00D54F68" w:rsidRDefault="00D955D5" w:rsidP="00D955D5">
      <w:pPr>
        <w:pStyle w:val="14-15"/>
        <w:ind w:firstLine="851"/>
        <w:rPr>
          <w:szCs w:val="28"/>
          <w:lang w:eastAsia="ru-RU"/>
        </w:rPr>
      </w:pPr>
      <w:r w:rsidRPr="00D54F68">
        <w:rPr>
          <w:szCs w:val="28"/>
          <w:lang w:eastAsia="ru-RU"/>
        </w:rPr>
        <w:t xml:space="preserve">В соответствии с пунктом 3 статьи </w:t>
      </w:r>
      <w:r>
        <w:rPr>
          <w:szCs w:val="28"/>
          <w:lang w:eastAsia="ru-RU"/>
        </w:rPr>
        <w:t>27</w:t>
      </w:r>
      <w:r w:rsidRPr="00D54F68">
        <w:rPr>
          <w:szCs w:val="28"/>
          <w:lang w:eastAsia="ru-RU"/>
        </w:rPr>
        <w:t xml:space="preserve"> Федерального закона </w:t>
      </w:r>
      <w:r w:rsidRPr="00D31505">
        <w:rPr>
          <w:szCs w:val="28"/>
          <w:lang w:eastAsia="ru-RU"/>
        </w:rPr>
        <w:t xml:space="preserve">от 12 июня 2002 года № 67-ФЗ </w:t>
      </w:r>
      <w:r w:rsidRPr="00D54F68">
        <w:rPr>
          <w:szCs w:val="28"/>
          <w:lang w:eastAsia="ru-RU"/>
        </w:rPr>
        <w:t>«Об основных гарантиях прав и права на участие в референдуме граждан РФ»</w:t>
      </w:r>
      <w:r>
        <w:rPr>
          <w:szCs w:val="28"/>
          <w:lang w:eastAsia="ru-RU"/>
        </w:rPr>
        <w:t xml:space="preserve">, </w:t>
      </w:r>
      <w:r w:rsidRPr="007F5BDF">
        <w:rPr>
          <w:bCs/>
          <w:szCs w:val="28"/>
          <w:lang w:eastAsia="ru-RU"/>
        </w:rPr>
        <w:t xml:space="preserve">постановлением Центральной избирательной комиссии Российской Федерации </w:t>
      </w:r>
      <w:r w:rsidRPr="00344A3A">
        <w:rPr>
          <w:bCs/>
          <w:szCs w:val="28"/>
          <w:lang w:eastAsia="ru-RU"/>
        </w:rPr>
        <w:t>от 15.03.2023 № 111/863-8 «О Методических рекомендациях о порядке формирования территориальных, окружных и участковых избирательных комиссий</w:t>
      </w:r>
      <w:r>
        <w:rPr>
          <w:bCs/>
          <w:szCs w:val="28"/>
          <w:lang w:eastAsia="ru-RU"/>
        </w:rPr>
        <w:t>»</w:t>
      </w:r>
      <w:r w:rsidRPr="00D54F68">
        <w:rPr>
          <w:szCs w:val="28"/>
          <w:lang w:eastAsia="ru-RU"/>
        </w:rPr>
        <w:t xml:space="preserve"> </w:t>
      </w:r>
      <w:r w:rsidRPr="00024223">
        <w:rPr>
          <w:szCs w:val="28"/>
          <w:lang w:eastAsia="ru-RU"/>
        </w:rPr>
        <w:t>территориальная избирательн</w:t>
      </w:r>
      <w:r>
        <w:rPr>
          <w:szCs w:val="28"/>
          <w:lang w:eastAsia="ru-RU"/>
        </w:rPr>
        <w:t xml:space="preserve">ая комиссия </w:t>
      </w:r>
      <w:proofErr w:type="spellStart"/>
      <w:r>
        <w:rPr>
          <w:szCs w:val="28"/>
          <w:lang w:eastAsia="ru-RU"/>
        </w:rPr>
        <w:t>Еткульского</w:t>
      </w:r>
      <w:proofErr w:type="spellEnd"/>
      <w:r>
        <w:rPr>
          <w:szCs w:val="28"/>
          <w:lang w:eastAsia="ru-RU"/>
        </w:rPr>
        <w:t xml:space="preserve"> района </w:t>
      </w:r>
      <w:r w:rsidRPr="00D54F68">
        <w:rPr>
          <w:szCs w:val="28"/>
          <w:lang w:eastAsia="ru-RU"/>
        </w:rPr>
        <w:t>РЕШАЕТ:</w:t>
      </w:r>
    </w:p>
    <w:p w:rsidR="00D955D5" w:rsidRDefault="00D955D5" w:rsidP="00D955D5">
      <w:pPr>
        <w:pStyle w:val="14-15"/>
        <w:spacing w:before="240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>1. Утвердить количественный состав</w:t>
      </w:r>
      <w:r w:rsidRPr="00CB781D">
        <w:t xml:space="preserve"> </w:t>
      </w:r>
      <w:r w:rsidRPr="00CB781D">
        <w:rPr>
          <w:szCs w:val="28"/>
          <w:lang w:eastAsia="ru-RU"/>
        </w:rPr>
        <w:t xml:space="preserve">участковых избирательных комиссий избирательных участков №№ </w:t>
      </w:r>
      <w:r>
        <w:rPr>
          <w:szCs w:val="28"/>
          <w:lang w:eastAsia="ru-RU"/>
        </w:rPr>
        <w:t>2295, 2296, 2297</w:t>
      </w:r>
      <w:r w:rsidRPr="00CB781D">
        <w:rPr>
          <w:szCs w:val="28"/>
          <w:lang w:eastAsia="ru-RU"/>
        </w:rPr>
        <w:t xml:space="preserve">, формируемых на территории </w:t>
      </w:r>
      <w:proofErr w:type="spellStart"/>
      <w:r w:rsidRPr="00CB781D">
        <w:rPr>
          <w:szCs w:val="28"/>
          <w:lang w:eastAsia="ru-RU"/>
        </w:rPr>
        <w:t>Еткульского</w:t>
      </w:r>
      <w:proofErr w:type="spellEnd"/>
      <w:r w:rsidRPr="00CB781D">
        <w:rPr>
          <w:szCs w:val="28"/>
          <w:lang w:eastAsia="ru-RU"/>
        </w:rPr>
        <w:t xml:space="preserve"> муниципального района </w:t>
      </w:r>
      <w:r w:rsidRPr="00344A3A">
        <w:rPr>
          <w:szCs w:val="28"/>
          <w:lang w:eastAsia="ru-RU"/>
        </w:rPr>
        <w:t>со сроком полномочий пять лет (202</w:t>
      </w:r>
      <w:r>
        <w:rPr>
          <w:szCs w:val="28"/>
          <w:lang w:eastAsia="ru-RU"/>
        </w:rPr>
        <w:t>4</w:t>
      </w:r>
      <w:r w:rsidRPr="00344A3A">
        <w:rPr>
          <w:szCs w:val="28"/>
          <w:lang w:eastAsia="ru-RU"/>
        </w:rPr>
        <w:t>-202</w:t>
      </w:r>
      <w:r>
        <w:rPr>
          <w:szCs w:val="28"/>
          <w:lang w:eastAsia="ru-RU"/>
        </w:rPr>
        <w:t>9</w:t>
      </w:r>
      <w:r w:rsidRPr="00344A3A">
        <w:rPr>
          <w:szCs w:val="28"/>
          <w:lang w:eastAsia="ru-RU"/>
        </w:rPr>
        <w:t xml:space="preserve"> гг.)</w:t>
      </w:r>
      <w:r>
        <w:rPr>
          <w:szCs w:val="28"/>
          <w:lang w:eastAsia="ru-RU"/>
        </w:rPr>
        <w:t xml:space="preserve"> в соответствии с приложением.</w:t>
      </w:r>
    </w:p>
    <w:p w:rsidR="00D955D5" w:rsidRDefault="00D955D5" w:rsidP="00D955D5">
      <w:pPr>
        <w:pStyle w:val="14-15"/>
        <w:ind w:firstLine="851"/>
      </w:pPr>
      <w:r>
        <w:t>2. Признать утратившими силу решения</w:t>
      </w:r>
      <w:r w:rsidRPr="00CB781D">
        <w:t xml:space="preserve"> территориальной избирательной комиссии </w:t>
      </w:r>
      <w:proofErr w:type="spellStart"/>
      <w:r>
        <w:t>Еткульского</w:t>
      </w:r>
      <w:proofErr w:type="spellEnd"/>
      <w:r>
        <w:t xml:space="preserve"> района от 27 сентября 2019 года               № 81/292-4 «</w:t>
      </w:r>
      <w:r w:rsidRPr="00D955D5">
        <w:t xml:space="preserve">О количественном составе участковых избирательных комиссий и сроках приема предложений для формирования участковых избирательных комиссий избирательных участков №№ 2295, 2296, 2297 </w:t>
      </w:r>
      <w:proofErr w:type="spellStart"/>
      <w:r w:rsidRPr="00D955D5">
        <w:t>Еткульского</w:t>
      </w:r>
      <w:proofErr w:type="spellEnd"/>
      <w:r w:rsidRPr="00D955D5">
        <w:t xml:space="preserve"> муниципального района</w:t>
      </w:r>
      <w:r>
        <w:t>».</w:t>
      </w:r>
    </w:p>
    <w:p w:rsidR="00D955D5" w:rsidRDefault="00D955D5" w:rsidP="00D955D5">
      <w:pPr>
        <w:pStyle w:val="14-15"/>
        <w:ind w:firstLine="851"/>
      </w:pPr>
      <w:r>
        <w:t xml:space="preserve">3. Направить </w:t>
      </w:r>
      <w:r w:rsidRPr="006808D9">
        <w:t xml:space="preserve">настоящее решение </w:t>
      </w:r>
      <w:r>
        <w:t xml:space="preserve">в избирательную комиссию Челябинской области для размещения </w:t>
      </w:r>
      <w:r w:rsidRPr="008C4B4B">
        <w:t>в информационно-телекоммуникационной сети «Интернет».</w:t>
      </w:r>
    </w:p>
    <w:p w:rsidR="00D955D5" w:rsidRDefault="00D955D5" w:rsidP="00D955D5">
      <w:pPr>
        <w:pStyle w:val="14-15"/>
        <w:ind w:firstLine="851"/>
        <w:rPr>
          <w:szCs w:val="28"/>
        </w:rPr>
      </w:pPr>
      <w:r>
        <w:lastRenderedPageBreak/>
        <w:t>4. К</w:t>
      </w:r>
      <w:r>
        <w:rPr>
          <w:szCs w:val="28"/>
        </w:rPr>
        <w:t xml:space="preserve">онтроль за исполнением настоящего решения возложить на </w:t>
      </w:r>
      <w:r w:rsidRPr="00B84A98">
        <w:rPr>
          <w:szCs w:val="28"/>
        </w:rPr>
        <w:t xml:space="preserve">председателя территориальной избирательной комиссии </w:t>
      </w:r>
      <w:proofErr w:type="spellStart"/>
      <w:r w:rsidRPr="00B84A98">
        <w:rPr>
          <w:szCs w:val="28"/>
        </w:rPr>
        <w:t>Еткульского</w:t>
      </w:r>
      <w:proofErr w:type="spellEnd"/>
      <w:r w:rsidRPr="00B84A98">
        <w:rPr>
          <w:szCs w:val="28"/>
        </w:rPr>
        <w:t xml:space="preserve"> района Т.А. Шилову.</w:t>
      </w:r>
    </w:p>
    <w:p w:rsidR="00D955D5" w:rsidRDefault="00D955D5" w:rsidP="00D955D5">
      <w:pPr>
        <w:pStyle w:val="14-15"/>
        <w:ind w:firstLine="851"/>
      </w:pPr>
    </w:p>
    <w:p w:rsidR="00D955D5" w:rsidRPr="006808D9" w:rsidRDefault="00D955D5" w:rsidP="00D955D5">
      <w:pPr>
        <w:pStyle w:val="14-15"/>
        <w:ind w:firstLine="851"/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D955D5" w:rsidTr="00845EDA">
        <w:trPr>
          <w:trHeight w:val="666"/>
        </w:trPr>
        <w:tc>
          <w:tcPr>
            <w:tcW w:w="4113" w:type="dxa"/>
          </w:tcPr>
          <w:p w:rsidR="00D955D5" w:rsidRDefault="00D955D5" w:rsidP="00845EDA">
            <w:pPr>
              <w:spacing w:line="276" w:lineRule="auto"/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D955D5" w:rsidRDefault="00D955D5" w:rsidP="00845EDA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D955D5" w:rsidRPr="008C4B4B" w:rsidRDefault="00D955D5" w:rsidP="00845EDA">
            <w:pPr>
              <w:spacing w:line="276" w:lineRule="auto"/>
            </w:pPr>
          </w:p>
        </w:tc>
      </w:tr>
      <w:tr w:rsidR="00D955D5" w:rsidTr="00845EDA">
        <w:trPr>
          <w:trHeight w:val="1168"/>
        </w:trPr>
        <w:tc>
          <w:tcPr>
            <w:tcW w:w="4113" w:type="dxa"/>
          </w:tcPr>
          <w:p w:rsidR="00D955D5" w:rsidRDefault="00D955D5" w:rsidP="00845EDA">
            <w:pPr>
              <w:spacing w:line="276" w:lineRule="auto"/>
              <w:rPr>
                <w:sz w:val="28"/>
                <w:szCs w:val="28"/>
              </w:rPr>
            </w:pPr>
          </w:p>
          <w:p w:rsidR="00D955D5" w:rsidRDefault="00D955D5" w:rsidP="00845E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D955D5" w:rsidRDefault="00D955D5" w:rsidP="00845ED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D955D5" w:rsidRDefault="00D955D5" w:rsidP="00845EDA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D955D5" w:rsidRDefault="00D955D5" w:rsidP="00845EDA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Default="00C35EDF"/>
    <w:p w:rsidR="00507429" w:rsidRDefault="00507429"/>
    <w:p w:rsidR="00507429" w:rsidRDefault="00507429"/>
    <w:p w:rsidR="00507308" w:rsidRDefault="00507308"/>
    <w:p w:rsidR="00507308" w:rsidRDefault="00507308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/>
    <w:p w:rsidR="00DD36AB" w:rsidRDefault="00DD36AB">
      <w:bookmarkStart w:id="0" w:name="_GoBack"/>
      <w:bookmarkEnd w:id="0"/>
    </w:p>
    <w:p w:rsidR="00507308" w:rsidRDefault="00507308"/>
    <w:p w:rsidR="00507429" w:rsidRDefault="00507429"/>
    <w:tbl>
      <w:tblPr>
        <w:tblStyle w:val="a6"/>
        <w:tblW w:w="4252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507429" w:rsidRPr="00507429" w:rsidTr="00244C9D">
        <w:tc>
          <w:tcPr>
            <w:tcW w:w="4252" w:type="dxa"/>
          </w:tcPr>
          <w:p w:rsidR="00507429" w:rsidRPr="00507429" w:rsidRDefault="00507429" w:rsidP="002D2A66">
            <w:pPr>
              <w:ind w:firstLine="34"/>
              <w:jc w:val="center"/>
              <w:rPr>
                <w:sz w:val="22"/>
                <w:szCs w:val="22"/>
              </w:rPr>
            </w:pPr>
            <w:r w:rsidRPr="00507429">
              <w:rPr>
                <w:sz w:val="22"/>
                <w:szCs w:val="22"/>
              </w:rPr>
              <w:t>Приложение</w:t>
            </w:r>
          </w:p>
          <w:p w:rsidR="002D2A66" w:rsidRDefault="00507429" w:rsidP="002D2A66">
            <w:pPr>
              <w:jc w:val="center"/>
              <w:rPr>
                <w:sz w:val="22"/>
                <w:szCs w:val="22"/>
              </w:rPr>
            </w:pPr>
            <w:r w:rsidRPr="00507429">
              <w:rPr>
                <w:sz w:val="22"/>
                <w:szCs w:val="22"/>
              </w:rPr>
              <w:t>к решению территориальной избирательной ко</w:t>
            </w:r>
            <w:r>
              <w:rPr>
                <w:sz w:val="22"/>
                <w:szCs w:val="22"/>
              </w:rPr>
              <w:t xml:space="preserve">миссии </w:t>
            </w:r>
          </w:p>
          <w:p w:rsidR="002D2A66" w:rsidRDefault="00507429" w:rsidP="002D2A6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Еткульского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</w:p>
          <w:p w:rsidR="00507429" w:rsidRPr="00507429" w:rsidRDefault="00244C9D" w:rsidP="002D2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="00CE1F60">
              <w:rPr>
                <w:sz w:val="22"/>
                <w:szCs w:val="22"/>
              </w:rPr>
              <w:t xml:space="preserve"> </w:t>
            </w:r>
            <w:r w:rsidR="00D955D5">
              <w:rPr>
                <w:sz w:val="22"/>
                <w:szCs w:val="22"/>
              </w:rPr>
              <w:t>30</w:t>
            </w:r>
            <w:r w:rsidR="00121505">
              <w:rPr>
                <w:sz w:val="22"/>
                <w:szCs w:val="22"/>
              </w:rPr>
              <w:t xml:space="preserve"> сентября</w:t>
            </w:r>
            <w:r w:rsidR="00AA0A27">
              <w:rPr>
                <w:sz w:val="22"/>
                <w:szCs w:val="22"/>
              </w:rPr>
              <w:t xml:space="preserve"> </w:t>
            </w:r>
            <w:r w:rsidR="00507429" w:rsidRPr="00244C9D">
              <w:rPr>
                <w:sz w:val="22"/>
                <w:szCs w:val="22"/>
              </w:rPr>
              <w:t>202</w:t>
            </w:r>
            <w:r w:rsidR="00653E02">
              <w:rPr>
                <w:sz w:val="22"/>
                <w:szCs w:val="22"/>
              </w:rPr>
              <w:t>4</w:t>
            </w:r>
            <w:r w:rsidR="00507429" w:rsidRPr="00244C9D">
              <w:rPr>
                <w:sz w:val="22"/>
                <w:szCs w:val="22"/>
              </w:rPr>
              <w:t xml:space="preserve"> года №</w:t>
            </w:r>
            <w:r w:rsidR="00DD36AB">
              <w:rPr>
                <w:sz w:val="22"/>
                <w:szCs w:val="22"/>
              </w:rPr>
              <w:t xml:space="preserve"> 123/802-5</w:t>
            </w:r>
            <w:r w:rsidR="007D2C90" w:rsidRPr="007D2C90">
              <w:rPr>
                <w:sz w:val="22"/>
                <w:szCs w:val="22"/>
              </w:rPr>
              <w:t xml:space="preserve">  </w:t>
            </w:r>
          </w:p>
          <w:p w:rsidR="00507429" w:rsidRPr="00507429" w:rsidRDefault="00507429" w:rsidP="005074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07429" w:rsidRPr="00507429" w:rsidRDefault="00507429" w:rsidP="00507429">
      <w:pPr>
        <w:spacing w:line="276" w:lineRule="auto"/>
        <w:ind w:firstLine="540"/>
        <w:jc w:val="right"/>
        <w:rPr>
          <w:sz w:val="24"/>
          <w:szCs w:val="24"/>
        </w:rPr>
      </w:pPr>
    </w:p>
    <w:p w:rsidR="00D955D5" w:rsidRPr="00D955D5" w:rsidRDefault="00D955D5" w:rsidP="00D955D5">
      <w:pPr>
        <w:jc w:val="right"/>
        <w:rPr>
          <w:sz w:val="28"/>
          <w:szCs w:val="28"/>
        </w:rPr>
      </w:pPr>
    </w:p>
    <w:p w:rsidR="00D955D5" w:rsidRPr="00D955D5" w:rsidRDefault="00D955D5" w:rsidP="00D955D5">
      <w:pPr>
        <w:keepNext/>
        <w:jc w:val="center"/>
        <w:outlineLvl w:val="4"/>
        <w:rPr>
          <w:b/>
          <w:sz w:val="28"/>
          <w:szCs w:val="28"/>
        </w:rPr>
      </w:pPr>
      <w:r w:rsidRPr="00D955D5">
        <w:rPr>
          <w:b/>
          <w:sz w:val="28"/>
          <w:szCs w:val="28"/>
        </w:rPr>
        <w:t>КОЛИЧЕСТВЕННЫЙ СОСТАВ</w:t>
      </w:r>
    </w:p>
    <w:p w:rsidR="00D955D5" w:rsidRPr="00D955D5" w:rsidRDefault="00D955D5" w:rsidP="00D955D5">
      <w:pPr>
        <w:jc w:val="center"/>
        <w:rPr>
          <w:b/>
          <w:sz w:val="28"/>
          <w:szCs w:val="28"/>
        </w:rPr>
      </w:pPr>
      <w:r w:rsidRPr="00D955D5">
        <w:rPr>
          <w:b/>
          <w:sz w:val="28"/>
          <w:szCs w:val="28"/>
        </w:rPr>
        <w:t xml:space="preserve">участковых избирательных комиссий избирательных участков </w:t>
      </w:r>
      <w:r>
        <w:rPr>
          <w:b/>
          <w:sz w:val="28"/>
          <w:szCs w:val="28"/>
        </w:rPr>
        <w:t xml:space="preserve">           </w:t>
      </w:r>
      <w:r w:rsidRPr="00D955D5">
        <w:rPr>
          <w:b/>
          <w:sz w:val="28"/>
          <w:szCs w:val="28"/>
        </w:rPr>
        <w:t xml:space="preserve">№№ 2295, 2296, 2297, формируемых на территории </w:t>
      </w:r>
      <w:proofErr w:type="spellStart"/>
      <w:r w:rsidRPr="00D955D5">
        <w:rPr>
          <w:b/>
          <w:sz w:val="28"/>
          <w:szCs w:val="28"/>
        </w:rPr>
        <w:t>Еткульского</w:t>
      </w:r>
      <w:proofErr w:type="spellEnd"/>
      <w:r w:rsidRPr="00D955D5">
        <w:rPr>
          <w:b/>
          <w:sz w:val="28"/>
          <w:szCs w:val="28"/>
        </w:rPr>
        <w:t xml:space="preserve"> муниципального района</w:t>
      </w:r>
    </w:p>
    <w:p w:rsidR="00D955D5" w:rsidRPr="00D955D5" w:rsidRDefault="00D955D5" w:rsidP="00D955D5">
      <w:pPr>
        <w:jc w:val="center"/>
        <w:rPr>
          <w:sz w:val="28"/>
          <w:szCs w:val="28"/>
        </w:rPr>
      </w:pPr>
    </w:p>
    <w:tbl>
      <w:tblPr>
        <w:tblW w:w="9351" w:type="dxa"/>
        <w:tblLook w:val="0000" w:firstRow="0" w:lastRow="0" w:firstColumn="0" w:lastColumn="0" w:noHBand="0" w:noVBand="0"/>
      </w:tblPr>
      <w:tblGrid>
        <w:gridCol w:w="675"/>
        <w:gridCol w:w="5983"/>
        <w:gridCol w:w="2693"/>
      </w:tblGrid>
      <w:tr w:rsidR="00D955D5" w:rsidRPr="00D955D5" w:rsidTr="00845E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D5" w:rsidRPr="00D955D5" w:rsidRDefault="00D955D5" w:rsidP="00845EDA">
            <w:pPr>
              <w:jc w:val="center"/>
              <w:rPr>
                <w:sz w:val="28"/>
                <w:szCs w:val="28"/>
              </w:rPr>
            </w:pPr>
            <w:r w:rsidRPr="00D955D5">
              <w:rPr>
                <w:sz w:val="28"/>
                <w:szCs w:val="28"/>
              </w:rPr>
              <w:t xml:space="preserve">№ </w:t>
            </w:r>
            <w:proofErr w:type="spellStart"/>
            <w:r w:rsidRPr="00D955D5">
              <w:rPr>
                <w:sz w:val="28"/>
                <w:szCs w:val="28"/>
              </w:rPr>
              <w:t>п.п</w:t>
            </w:r>
            <w:proofErr w:type="spellEnd"/>
            <w:r w:rsidRPr="00D955D5">
              <w:rPr>
                <w:sz w:val="28"/>
                <w:szCs w:val="28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D5" w:rsidRPr="00D955D5" w:rsidRDefault="00D955D5" w:rsidP="00845EDA">
            <w:pPr>
              <w:jc w:val="center"/>
              <w:rPr>
                <w:sz w:val="28"/>
                <w:szCs w:val="28"/>
              </w:rPr>
            </w:pPr>
            <w:r w:rsidRPr="00D955D5">
              <w:rPr>
                <w:sz w:val="28"/>
                <w:szCs w:val="28"/>
              </w:rPr>
              <w:t xml:space="preserve">Участковые избирательные комиссии </w:t>
            </w:r>
          </w:p>
          <w:p w:rsidR="00D955D5" w:rsidRPr="00D955D5" w:rsidRDefault="00D955D5" w:rsidP="00845EDA">
            <w:pPr>
              <w:jc w:val="center"/>
              <w:rPr>
                <w:sz w:val="28"/>
                <w:szCs w:val="28"/>
              </w:rPr>
            </w:pPr>
            <w:r w:rsidRPr="00D955D5">
              <w:rPr>
                <w:sz w:val="28"/>
                <w:szCs w:val="28"/>
              </w:rPr>
              <w:t>избирательных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5D5" w:rsidRPr="00D955D5" w:rsidRDefault="00D955D5" w:rsidP="00845EDA">
            <w:pPr>
              <w:jc w:val="center"/>
              <w:rPr>
                <w:sz w:val="28"/>
                <w:szCs w:val="28"/>
              </w:rPr>
            </w:pPr>
            <w:r w:rsidRPr="00D955D5">
              <w:rPr>
                <w:sz w:val="28"/>
                <w:szCs w:val="28"/>
              </w:rPr>
              <w:t>Количество членов УИК с правом решающего голоса</w:t>
            </w:r>
          </w:p>
        </w:tc>
      </w:tr>
      <w:tr w:rsidR="00D955D5" w:rsidRPr="00D955D5" w:rsidTr="00D955D5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D5" w:rsidRPr="00D955D5" w:rsidRDefault="00D955D5" w:rsidP="00845EDA">
            <w:pPr>
              <w:jc w:val="center"/>
              <w:rPr>
                <w:sz w:val="28"/>
                <w:szCs w:val="28"/>
              </w:rPr>
            </w:pPr>
            <w:r w:rsidRPr="00D955D5">
              <w:rPr>
                <w:sz w:val="28"/>
                <w:szCs w:val="28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D5" w:rsidRPr="00D955D5" w:rsidRDefault="00D955D5" w:rsidP="00D955D5">
            <w:pPr>
              <w:rPr>
                <w:sz w:val="28"/>
                <w:szCs w:val="28"/>
              </w:rPr>
            </w:pPr>
            <w:r w:rsidRPr="00D955D5">
              <w:rPr>
                <w:sz w:val="28"/>
                <w:szCs w:val="28"/>
              </w:rPr>
              <w:t>Участковая избирательная комиссия № 2295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D5" w:rsidRPr="00D955D5" w:rsidRDefault="00D955D5" w:rsidP="00845EDA">
            <w:pPr>
              <w:keepNext/>
              <w:jc w:val="center"/>
              <w:outlineLvl w:val="3"/>
              <w:rPr>
                <w:sz w:val="28"/>
                <w:szCs w:val="28"/>
              </w:rPr>
            </w:pPr>
            <w:r w:rsidRPr="00D955D5">
              <w:rPr>
                <w:sz w:val="28"/>
                <w:szCs w:val="28"/>
              </w:rPr>
              <w:t>7</w:t>
            </w:r>
          </w:p>
        </w:tc>
      </w:tr>
      <w:tr w:rsidR="00D955D5" w:rsidRPr="00D955D5" w:rsidTr="00D955D5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D5" w:rsidRPr="00D955D5" w:rsidRDefault="00D955D5" w:rsidP="00845EDA">
            <w:pPr>
              <w:jc w:val="center"/>
              <w:rPr>
                <w:sz w:val="28"/>
                <w:szCs w:val="28"/>
              </w:rPr>
            </w:pPr>
            <w:r w:rsidRPr="00D955D5">
              <w:rPr>
                <w:sz w:val="28"/>
                <w:szCs w:val="28"/>
              </w:rPr>
              <w:t>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D5" w:rsidRPr="00D955D5" w:rsidRDefault="00D955D5" w:rsidP="00D955D5">
            <w:pPr>
              <w:rPr>
                <w:sz w:val="28"/>
                <w:szCs w:val="28"/>
              </w:rPr>
            </w:pPr>
            <w:r w:rsidRPr="00D955D5">
              <w:rPr>
                <w:sz w:val="28"/>
                <w:szCs w:val="28"/>
              </w:rPr>
              <w:t>Участковая избирательная комиссия № 2296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D5" w:rsidRPr="00D955D5" w:rsidRDefault="00D955D5" w:rsidP="00845EDA">
            <w:pPr>
              <w:jc w:val="center"/>
              <w:rPr>
                <w:sz w:val="28"/>
                <w:szCs w:val="28"/>
              </w:rPr>
            </w:pPr>
            <w:r w:rsidRPr="00D955D5">
              <w:rPr>
                <w:sz w:val="28"/>
                <w:szCs w:val="28"/>
              </w:rPr>
              <w:t>7</w:t>
            </w:r>
          </w:p>
        </w:tc>
      </w:tr>
      <w:tr w:rsidR="00D955D5" w:rsidRPr="00D955D5" w:rsidTr="00D955D5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D5" w:rsidRPr="00D955D5" w:rsidRDefault="00D955D5" w:rsidP="00845EDA">
            <w:pPr>
              <w:jc w:val="center"/>
              <w:rPr>
                <w:sz w:val="28"/>
                <w:szCs w:val="28"/>
              </w:rPr>
            </w:pPr>
            <w:r w:rsidRPr="00D955D5">
              <w:rPr>
                <w:sz w:val="28"/>
                <w:szCs w:val="28"/>
              </w:rPr>
              <w:t>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D5" w:rsidRPr="00D955D5" w:rsidRDefault="00D955D5" w:rsidP="00845EDA">
            <w:pPr>
              <w:rPr>
                <w:sz w:val="28"/>
                <w:szCs w:val="28"/>
              </w:rPr>
            </w:pPr>
            <w:r w:rsidRPr="00D955D5">
              <w:rPr>
                <w:sz w:val="28"/>
                <w:szCs w:val="28"/>
              </w:rPr>
              <w:t>Участковая избирательная комиссия № 2297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5D5" w:rsidRPr="00D955D5" w:rsidRDefault="00D955D5" w:rsidP="00845EDA">
            <w:pPr>
              <w:jc w:val="center"/>
              <w:rPr>
                <w:sz w:val="28"/>
                <w:szCs w:val="28"/>
              </w:rPr>
            </w:pPr>
            <w:r w:rsidRPr="00D955D5">
              <w:rPr>
                <w:sz w:val="28"/>
                <w:szCs w:val="28"/>
              </w:rPr>
              <w:t>5</w:t>
            </w:r>
          </w:p>
        </w:tc>
      </w:tr>
    </w:tbl>
    <w:p w:rsidR="00507429" w:rsidRDefault="00507429"/>
    <w:sectPr w:rsidR="00507429" w:rsidSect="0050742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63D57"/>
    <w:rsid w:val="000640B1"/>
    <w:rsid w:val="000B2B52"/>
    <w:rsid w:val="00111736"/>
    <w:rsid w:val="00121505"/>
    <w:rsid w:val="00193A44"/>
    <w:rsid w:val="001C4ABB"/>
    <w:rsid w:val="00244C9D"/>
    <w:rsid w:val="00267452"/>
    <w:rsid w:val="00295378"/>
    <w:rsid w:val="002D2A66"/>
    <w:rsid w:val="003A18A5"/>
    <w:rsid w:val="003B338E"/>
    <w:rsid w:val="004434DC"/>
    <w:rsid w:val="00452C3F"/>
    <w:rsid w:val="004B39C6"/>
    <w:rsid w:val="00507308"/>
    <w:rsid w:val="00507429"/>
    <w:rsid w:val="00556544"/>
    <w:rsid w:val="00583D25"/>
    <w:rsid w:val="005C7B4C"/>
    <w:rsid w:val="005D7183"/>
    <w:rsid w:val="005E4B0A"/>
    <w:rsid w:val="00653E02"/>
    <w:rsid w:val="006B6796"/>
    <w:rsid w:val="006B6D4D"/>
    <w:rsid w:val="007266BB"/>
    <w:rsid w:val="007D2C90"/>
    <w:rsid w:val="007E4EC3"/>
    <w:rsid w:val="0083402C"/>
    <w:rsid w:val="0085295A"/>
    <w:rsid w:val="008655E0"/>
    <w:rsid w:val="008830B4"/>
    <w:rsid w:val="008C4B4B"/>
    <w:rsid w:val="00946B4A"/>
    <w:rsid w:val="009C6780"/>
    <w:rsid w:val="00A475DF"/>
    <w:rsid w:val="00A55031"/>
    <w:rsid w:val="00A93695"/>
    <w:rsid w:val="00AA0A27"/>
    <w:rsid w:val="00AC1549"/>
    <w:rsid w:val="00C078AB"/>
    <w:rsid w:val="00C35EDF"/>
    <w:rsid w:val="00C80C03"/>
    <w:rsid w:val="00CD6647"/>
    <w:rsid w:val="00CE1F60"/>
    <w:rsid w:val="00CF5ADF"/>
    <w:rsid w:val="00D01F07"/>
    <w:rsid w:val="00D22CCD"/>
    <w:rsid w:val="00D444CF"/>
    <w:rsid w:val="00D54F68"/>
    <w:rsid w:val="00D955D5"/>
    <w:rsid w:val="00DD36AB"/>
    <w:rsid w:val="00E23A16"/>
    <w:rsid w:val="00E853EF"/>
    <w:rsid w:val="00EE4E18"/>
    <w:rsid w:val="00EF6D0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character" w:styleId="a5">
    <w:name w:val="Emphasis"/>
    <w:basedOn w:val="a0"/>
    <w:qFormat/>
    <w:rsid w:val="00507429"/>
    <w:rPr>
      <w:i/>
      <w:iCs/>
    </w:rPr>
  </w:style>
  <w:style w:type="table" w:styleId="a6">
    <w:name w:val="Table Grid"/>
    <w:basedOn w:val="a1"/>
    <w:uiPriority w:val="39"/>
    <w:rsid w:val="0050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D2A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2A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40</cp:revision>
  <cp:lastPrinted>2024-08-13T13:05:00Z</cp:lastPrinted>
  <dcterms:created xsi:type="dcterms:W3CDTF">2022-06-30T05:01:00Z</dcterms:created>
  <dcterms:modified xsi:type="dcterms:W3CDTF">2024-10-04T03:59:00Z</dcterms:modified>
</cp:coreProperties>
</file>